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928A" w14:textId="77777777" w:rsidR="00402CFD" w:rsidRPr="00402CFD" w:rsidRDefault="00402CFD" w:rsidP="00402CFD">
      <w:pPr>
        <w:spacing w:before="100" w:beforeAutospacing="1" w:after="100" w:afterAutospacing="1" w:line="900" w:lineRule="atLeast"/>
        <w:outlineLvl w:val="0"/>
        <w:rPr>
          <w:rFonts w:ascii="Georgia" w:eastAsia="Times New Roman" w:hAnsi="Georgia" w:cs="Times New Roman"/>
          <w:kern w:val="36"/>
          <w:sz w:val="48"/>
          <w:szCs w:val="48"/>
        </w:rPr>
      </w:pPr>
      <w:r w:rsidRPr="00402CFD">
        <w:rPr>
          <w:rFonts w:ascii="Georgia" w:eastAsia="Times New Roman" w:hAnsi="Georgia" w:cs="Times New Roman"/>
          <w:kern w:val="36"/>
          <w:sz w:val="48"/>
          <w:szCs w:val="48"/>
        </w:rPr>
        <w:t>Somalis go small town, USA</w:t>
      </w:r>
    </w:p>
    <w:p w14:paraId="1B094141" w14:textId="77777777" w:rsidR="00402CFD" w:rsidRDefault="00402CFD" w:rsidP="00402CFD">
      <w:pPr>
        <w:spacing w:line="240" w:lineRule="auto"/>
        <w:rPr>
          <w:rFonts w:ascii="Georgia" w:eastAsia="Times New Roman" w:hAnsi="Georgia" w:cs="Times New Roman"/>
          <w:b/>
          <w:bCs/>
          <w:color w:val="144A7C"/>
          <w:sz w:val="21"/>
          <w:szCs w:val="21"/>
        </w:rPr>
      </w:pPr>
      <w:r w:rsidRPr="00402CFD">
        <w:rPr>
          <w:rFonts w:ascii="Georgia" w:eastAsia="Times New Roman" w:hAnsi="Georgia" w:cs="Times New Roman"/>
          <w:b/>
          <w:bCs/>
          <w:color w:val="144A7C"/>
          <w:sz w:val="21"/>
          <w:szCs w:val="21"/>
        </w:rPr>
        <w:t>Dan Gibbard, Tribune staff reporter recently on assignment in Wisconsin</w:t>
      </w:r>
    </w:p>
    <w:p w14:paraId="5D067E7D" w14:textId="72D2C62A" w:rsidR="00402CFD" w:rsidRPr="00402CFD" w:rsidRDefault="00402CFD" w:rsidP="00402CFD">
      <w:pPr>
        <w:spacing w:line="240" w:lineRule="auto"/>
        <w:rPr>
          <w:rFonts w:ascii="Times New Roman" w:eastAsia="Times New Roman" w:hAnsi="Times New Roman" w:cs="Times New Roman"/>
          <w:sz w:val="24"/>
          <w:szCs w:val="24"/>
        </w:rPr>
      </w:pPr>
      <w:r w:rsidRPr="00402CFD">
        <w:rPr>
          <w:rFonts w:ascii="Arial" w:eastAsia="Times New Roman" w:hAnsi="Arial" w:cs="Arial"/>
          <w:color w:val="999999"/>
          <w:sz w:val="18"/>
          <w:szCs w:val="18"/>
        </w:rPr>
        <w:t>CHICAGO TRIBUNE</w:t>
      </w:r>
    </w:p>
    <w:p w14:paraId="5D2F70C1" w14:textId="77777777" w:rsidR="00402CFD" w:rsidRPr="00402CFD" w:rsidRDefault="00402CFD" w:rsidP="00402CFD">
      <w:pPr>
        <w:spacing w:after="0" w:line="195" w:lineRule="atLeast"/>
        <w:rPr>
          <w:rFonts w:ascii="Arial" w:eastAsia="Times New Roman" w:hAnsi="Arial" w:cs="Arial"/>
          <w:caps/>
          <w:color w:val="666666"/>
          <w:spacing w:val="8"/>
          <w:sz w:val="18"/>
          <w:szCs w:val="18"/>
        </w:rPr>
      </w:pPr>
      <w:r w:rsidRPr="00402CFD">
        <w:rPr>
          <w:rFonts w:ascii="Arial" w:eastAsia="Times New Roman" w:hAnsi="Arial" w:cs="Arial"/>
          <w:caps/>
          <w:color w:val="666666"/>
          <w:spacing w:val="8"/>
          <w:sz w:val="18"/>
          <w:szCs w:val="18"/>
        </w:rPr>
        <w:t> </w:t>
      </w:r>
    </w:p>
    <w:p w14:paraId="000572CF" w14:textId="72A432A6" w:rsidR="00402CFD" w:rsidRPr="00402CFD" w:rsidRDefault="00402CFD" w:rsidP="00402CFD">
      <w:pPr>
        <w:spacing w:before="195" w:after="270" w:line="405" w:lineRule="atLeast"/>
        <w:rPr>
          <w:rFonts w:ascii="Georgia" w:eastAsia="Times New Roman" w:hAnsi="Georgia" w:cs="Times New Roman"/>
          <w:color w:val="333333"/>
          <w:sz w:val="27"/>
          <w:szCs w:val="27"/>
        </w:rPr>
      </w:pPr>
      <w:r>
        <w:rPr>
          <w:rFonts w:ascii="Georgia" w:eastAsia="Times New Roman" w:hAnsi="Georgia" w:cs="Times New Roman"/>
          <w:color w:val="333333"/>
          <w:sz w:val="27"/>
          <w:szCs w:val="27"/>
        </w:rPr>
        <w:t xml:space="preserve">BARRON, Wis. </w:t>
      </w:r>
      <w:r>
        <w:rPr>
          <w:rFonts w:ascii="Georgia" w:eastAsia="Times New Roman" w:hAnsi="Georgia" w:cs="Times New Roman"/>
          <w:color w:val="333333"/>
          <w:sz w:val="27"/>
          <w:szCs w:val="27"/>
        </w:rPr>
        <w:noBreakHyphen/>
        <w:t xml:space="preserve"> </w:t>
      </w:r>
      <w:r w:rsidRPr="00402CFD">
        <w:rPr>
          <w:rFonts w:ascii="Georgia" w:eastAsia="Times New Roman" w:hAnsi="Georgia" w:cs="Times New Roman"/>
          <w:color w:val="333333"/>
          <w:sz w:val="27"/>
          <w:szCs w:val="27"/>
        </w:rPr>
        <w:t>A</w:t>
      </w:r>
      <w:r>
        <w:rPr>
          <w:rFonts w:ascii="Georgia" w:eastAsia="Times New Roman" w:hAnsi="Georgia" w:cs="Times New Roman"/>
          <w:color w:val="333333"/>
          <w:sz w:val="27"/>
          <w:szCs w:val="27"/>
        </w:rPr>
        <w:t xml:space="preserve"> </w:t>
      </w:r>
      <w:r w:rsidRPr="00402CFD">
        <w:rPr>
          <w:rFonts w:ascii="Georgia" w:eastAsia="Times New Roman" w:hAnsi="Georgia" w:cs="Times New Roman"/>
          <w:color w:val="333333"/>
          <w:sz w:val="27"/>
          <w:szCs w:val="27"/>
        </w:rPr>
        <w:t>postcard of small-town Wisconsin from any time in the last 100 years could look a lot like this place: lush fields on the outskirts dotted with barns, silos and dairy cows; a well-kept main street with one of those old-fashioned variety stores rarely seen in the Wal-Mart era.</w:t>
      </w:r>
    </w:p>
    <w:p w14:paraId="6C1228BE"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However, snapshots from few towns in this state or any other would include brightly clothed refugees from strife-torn Somalia.</w:t>
      </w:r>
    </w:p>
    <w:p w14:paraId="0FB1EE0C"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The Somalis -- called "Somalians" by seemingly everyone in town -- settled here </w:t>
      </w:r>
      <w:proofErr w:type="spellStart"/>
      <w:r w:rsidRPr="00402CFD">
        <w:rPr>
          <w:rFonts w:ascii="Georgia" w:eastAsia="Times New Roman" w:hAnsi="Georgia" w:cs="Times New Roman"/>
          <w:color w:val="333333"/>
          <w:sz w:val="27"/>
          <w:szCs w:val="27"/>
        </w:rPr>
        <w:t>en</w:t>
      </w:r>
      <w:proofErr w:type="spellEnd"/>
      <w:r w:rsidRPr="00402CFD">
        <w:rPr>
          <w:rFonts w:ascii="Georgia" w:eastAsia="Times New Roman" w:hAnsi="Georgia" w:cs="Times New Roman"/>
          <w:color w:val="333333"/>
          <w:sz w:val="27"/>
          <w:szCs w:val="27"/>
        </w:rPr>
        <w:t xml:space="preserve"> masse in the late 1990s, dropping, as one resident put it, 500 black African Muslims into the middle of white Christian America, with 300 more likely to come soon, Wisconsin officials said.</w:t>
      </w:r>
    </w:p>
    <w:p w14:paraId="38060EB6"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Most of the Somalis were lured from nearby Minneapolis-St. Paul, where they settled in the mid-1990s, by The Turkey Store, a huge Jenny-O processing plant run by Hormel. Like a lot of immigrants, they do the dirty jobs, slicing up poultry alongside locals who will take the work.</w:t>
      </w:r>
    </w:p>
    <w:p w14:paraId="5B6F397A"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Barron is not alone. Sometimes it seems like a giant social experiment is taking place in rural Wisconsin, where in the last decade or so blocs of outsiders have moved into small towns whose Northern European bloodlines go back for generations.</w:t>
      </w:r>
    </w:p>
    <w:p w14:paraId="54FCE399"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Hmong have moved into </w:t>
      </w:r>
      <w:proofErr w:type="spellStart"/>
      <w:r w:rsidRPr="00402CFD">
        <w:rPr>
          <w:rFonts w:ascii="Georgia" w:eastAsia="Times New Roman" w:hAnsi="Georgia" w:cs="Times New Roman"/>
          <w:color w:val="333333"/>
          <w:sz w:val="27"/>
          <w:szCs w:val="27"/>
        </w:rPr>
        <w:t>Eau</w:t>
      </w:r>
      <w:proofErr w:type="spellEnd"/>
      <w:r w:rsidRPr="00402CFD">
        <w:rPr>
          <w:rFonts w:ascii="Georgia" w:eastAsia="Times New Roman" w:hAnsi="Georgia" w:cs="Times New Roman"/>
          <w:color w:val="333333"/>
          <w:sz w:val="27"/>
          <w:szCs w:val="27"/>
        </w:rPr>
        <w:t xml:space="preserve"> Claire and Mexicans to Arcadia. The Amish, white Christians but decidedly outsiders, have moved into Grant County and the surrounding area in southwestern Wisconsin.</w:t>
      </w:r>
    </w:p>
    <w:p w14:paraId="04B43C1A"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lastRenderedPageBreak/>
        <w:t>Problems abound, from minor culture clashes -- an argument over manure from Amish horses -- to the killing of six white hunters by a Hmong man in 2004. In Arcadia last year, the mayor attracted national attention when he attempted to crack down on illegal immigration and establish English as the town's official language.</w:t>
      </w:r>
    </w:p>
    <w:p w14:paraId="11726AEB"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Integration was not smooth in Barron either, residents say. There were race-fueled fights in school. Most of the Somalis lived in their own quarter and interaction was limited.</w:t>
      </w:r>
    </w:p>
    <w:p w14:paraId="6D7C790F"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'A better life'</w:t>
      </w:r>
    </w:p>
    <w:p w14:paraId="5B3D1D6C"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By most accounts, things have improved, and many townspeople say the Somalis are generally accepted or at least tolerated. Police Chief Byron Miller said the biggest problem is drug busts of khat, also known as qat, a leaf chewed by Somalis as a stimulant that is illegal in the U.S. Shipments from Africa have been intercepted from the Twin Cities to Chicago, including in Barron.</w:t>
      </w:r>
    </w:p>
    <w:p w14:paraId="529EA481"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"They're here to work hard and hopefully have a better life," Miller said. "They're very </w:t>
      </w:r>
      <w:proofErr w:type="gramStart"/>
      <w:r w:rsidRPr="00402CFD">
        <w:rPr>
          <w:rFonts w:ascii="Georgia" w:eastAsia="Times New Roman" w:hAnsi="Georgia" w:cs="Times New Roman"/>
          <w:color w:val="333333"/>
          <w:sz w:val="27"/>
          <w:szCs w:val="27"/>
        </w:rPr>
        <w:t>family oriented</w:t>
      </w:r>
      <w:proofErr w:type="gramEnd"/>
      <w:r w:rsidRPr="00402CFD">
        <w:rPr>
          <w:rFonts w:ascii="Georgia" w:eastAsia="Times New Roman" w:hAnsi="Georgia" w:cs="Times New Roman"/>
          <w:color w:val="333333"/>
          <w:sz w:val="27"/>
          <w:szCs w:val="27"/>
        </w:rPr>
        <w:t xml:space="preserve"> people."</w:t>
      </w:r>
    </w:p>
    <w:p w14:paraId="2B19D4C3"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But tensions remain. Some women complained that Somali men had tried to grope them or followed them in parks. And many residents remember the 1993 "Black Hawk Down" battle in Mogadishu, where 18 Army Rangers (and hundreds of Somalis) were killed and some American soldiers' bodies were dragged through the streets by Somali mobs.</w:t>
      </w:r>
    </w:p>
    <w:p w14:paraId="190405E6"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At The Big House tavern, several patrons were openly hostile. One said he had had numerous fistfights with Somalis; another suggested putting them all on a boat back to Africa, and sinking it halfway across.</w:t>
      </w:r>
    </w:p>
    <w:p w14:paraId="4A62FFDA"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Regardless, the Somalis appear to be here for the long haul. Going back to their lawless country, where fighting is constant among rival warlords and </w:t>
      </w:r>
      <w:r w:rsidRPr="00402CFD">
        <w:rPr>
          <w:rFonts w:ascii="Georgia" w:eastAsia="Times New Roman" w:hAnsi="Georgia" w:cs="Times New Roman"/>
          <w:color w:val="333333"/>
          <w:sz w:val="27"/>
          <w:szCs w:val="27"/>
        </w:rPr>
        <w:lastRenderedPageBreak/>
        <w:t xml:space="preserve">Islamic insurgents, is not an option. Even if it were, many would stay, said Osman </w:t>
      </w:r>
      <w:proofErr w:type="spellStart"/>
      <w:r w:rsidRPr="00402CFD">
        <w:rPr>
          <w:rFonts w:ascii="Georgia" w:eastAsia="Times New Roman" w:hAnsi="Georgia" w:cs="Times New Roman"/>
          <w:color w:val="333333"/>
          <w:sz w:val="27"/>
          <w:szCs w:val="27"/>
        </w:rPr>
        <w:t>Musse</w:t>
      </w:r>
      <w:proofErr w:type="spellEnd"/>
      <w:r w:rsidRPr="00402CFD">
        <w:rPr>
          <w:rFonts w:ascii="Georgia" w:eastAsia="Times New Roman" w:hAnsi="Georgia" w:cs="Times New Roman"/>
          <w:color w:val="333333"/>
          <w:sz w:val="27"/>
          <w:szCs w:val="27"/>
        </w:rPr>
        <w:t>, who works as a liaison to the Somali community for the local hospital.</w:t>
      </w:r>
    </w:p>
    <w:p w14:paraId="52FE29FB"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"Barron people are nice people. They accepted us," said </w:t>
      </w:r>
      <w:proofErr w:type="spellStart"/>
      <w:r w:rsidRPr="00402CFD">
        <w:rPr>
          <w:rFonts w:ascii="Georgia" w:eastAsia="Times New Roman" w:hAnsi="Georgia" w:cs="Times New Roman"/>
          <w:color w:val="333333"/>
          <w:sz w:val="27"/>
          <w:szCs w:val="27"/>
        </w:rPr>
        <w:t>Musse</w:t>
      </w:r>
      <w:proofErr w:type="spellEnd"/>
      <w:r w:rsidRPr="00402CFD">
        <w:rPr>
          <w:rFonts w:ascii="Georgia" w:eastAsia="Times New Roman" w:hAnsi="Georgia" w:cs="Times New Roman"/>
          <w:color w:val="333333"/>
          <w:sz w:val="27"/>
          <w:szCs w:val="27"/>
        </w:rPr>
        <w:t>, who sports a bright-red beard and traditional round Somali cap. "At first there was a little difficulty ... but now they know us and we know them."</w:t>
      </w:r>
    </w:p>
    <w:p w14:paraId="7B9D6F93"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Earlier this year, Somalis opened a restaurant, Safari Cuisine, giving the immigrants their first real economic toehold in town. It sits on LaSalle Street, the main drag, alongside beauty and tattoo parlors, professional offices and a hardware store. American flags fly and baskets of bright pink flowers hang from light poles that look freshly painted.</w:t>
      </w:r>
    </w:p>
    <w:p w14:paraId="61CE6219"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'No eat, no job'</w:t>
      </w:r>
    </w:p>
    <w:p w14:paraId="4596311F"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Inside, the decor is modest to say the least. Rough shelves hold groceries, many of which are staples that can be bought anywhere. A TV on a shelf is tuned to CNN. The tables are bare except for white cloths.</w:t>
      </w:r>
    </w:p>
    <w:p w14:paraId="2DE75C83" w14:textId="57D81EE4"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 xml:space="preserve">The roasted goat, however, is delicious and served with a spicy sauce that's hot without </w:t>
      </w:r>
      <w:r w:rsidR="00973D5D">
        <w:rPr>
          <w:rFonts w:ascii="Georgia" w:eastAsia="Times New Roman" w:hAnsi="Georgia" w:cs="Times New Roman"/>
          <w:color w:val="333333"/>
          <w:sz w:val="27"/>
          <w:szCs w:val="27"/>
        </w:rPr>
        <w:t xml:space="preserve">being </w:t>
      </w:r>
      <w:r w:rsidRPr="00402CFD">
        <w:rPr>
          <w:rFonts w:ascii="Georgia" w:eastAsia="Times New Roman" w:hAnsi="Georgia" w:cs="Times New Roman"/>
          <w:color w:val="333333"/>
          <w:sz w:val="27"/>
          <w:szCs w:val="27"/>
        </w:rPr>
        <w:t>overpowering.</w:t>
      </w:r>
    </w:p>
    <w:p w14:paraId="1FD4D6CC"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On a recent day well after the lunch rush, only one table was occupied. Eating without utensils from a communal plate, three men scooped handfuls of yellow rice into their mouths between bites of chicken.</w:t>
      </w:r>
    </w:p>
    <w:p w14:paraId="43411558"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"In Somalia there are so many problems," Kasi Ahmed, 43, who speaks limited English, said after his meal. "Fighting. No eat, no job.</w:t>
      </w:r>
    </w:p>
    <w:p w14:paraId="32DCA484"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"Tribes kill each other," he said, making a stabbing motion with one hand.</w:t>
      </w:r>
    </w:p>
    <w:p w14:paraId="55A023BC"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Ahmed, from Mogadishu, Somalia's hot, dusty and violent capital, has no plans to go back.</w:t>
      </w:r>
    </w:p>
    <w:p w14:paraId="7B87BD95"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lastRenderedPageBreak/>
        <w:t>"I like America," he said. "It's the land of opportunity.</w:t>
      </w:r>
    </w:p>
    <w:p w14:paraId="2180F89D"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"And the weather here -- " Ahmed said, then kissed his fingers in universal language for "beautiful."</w:t>
      </w:r>
    </w:p>
    <w:p w14:paraId="6BCE5FB2"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w:t>
      </w:r>
    </w:p>
    <w:p w14:paraId="673A2680" w14:textId="77777777" w:rsidR="00402CFD" w:rsidRPr="00402CFD" w:rsidRDefault="00402CFD" w:rsidP="00402CFD">
      <w:pPr>
        <w:spacing w:before="100" w:beforeAutospacing="1" w:after="270" w:line="405" w:lineRule="atLeast"/>
        <w:rPr>
          <w:rFonts w:ascii="Georgia" w:eastAsia="Times New Roman" w:hAnsi="Georgia" w:cs="Times New Roman"/>
          <w:color w:val="333333"/>
          <w:sz w:val="27"/>
          <w:szCs w:val="27"/>
        </w:rPr>
      </w:pPr>
      <w:r w:rsidRPr="00402CFD">
        <w:rPr>
          <w:rFonts w:ascii="Georgia" w:eastAsia="Times New Roman" w:hAnsi="Georgia" w:cs="Times New Roman"/>
          <w:color w:val="333333"/>
          <w:sz w:val="27"/>
          <w:szCs w:val="27"/>
        </w:rPr>
        <w:t>dgibbard@tribune.com</w:t>
      </w:r>
    </w:p>
    <w:p w14:paraId="2EE58E15" w14:textId="77777777" w:rsidR="00FB0A24" w:rsidRDefault="00FB0A24"/>
    <w:sectPr w:rsidR="00FB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7633A"/>
    <w:multiLevelType w:val="multilevel"/>
    <w:tmpl w:val="DB3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7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FD"/>
    <w:rsid w:val="000E5E27"/>
    <w:rsid w:val="00402CFD"/>
    <w:rsid w:val="00973D5D"/>
    <w:rsid w:val="00FB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FCC1"/>
  <w15:chartTrackingRefBased/>
  <w15:docId w15:val="{60608B9B-0B83-44F8-9415-4885E400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2C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02C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CF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02CFD"/>
    <w:rPr>
      <w:rFonts w:ascii="Times New Roman" w:eastAsia="Times New Roman" w:hAnsi="Times New Roman" w:cs="Times New Roman"/>
      <w:b/>
      <w:bCs/>
      <w:sz w:val="24"/>
      <w:szCs w:val="24"/>
    </w:rPr>
  </w:style>
  <w:style w:type="character" w:customStyle="1" w:styleId="trbarbynmau">
    <w:name w:val="trb_ar_by_nm_au"/>
    <w:basedOn w:val="DefaultParagraphFont"/>
    <w:rsid w:val="00402CFD"/>
  </w:style>
  <w:style w:type="character" w:customStyle="1" w:styleId="trbarbynmpb">
    <w:name w:val="trb_ar_by_nm_pb"/>
    <w:basedOn w:val="DefaultParagraphFont"/>
    <w:rsid w:val="00402CFD"/>
  </w:style>
  <w:style w:type="paragraph" w:styleId="NormalWeb">
    <w:name w:val="Normal (Web)"/>
    <w:basedOn w:val="Normal"/>
    <w:uiPriority w:val="99"/>
    <w:semiHidden/>
    <w:unhideWhenUsed/>
    <w:rsid w:val="00402C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begi">
    <w:name w:val="trb_eg_i"/>
    <w:basedOn w:val="Normal"/>
    <w:rsid w:val="00402C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2CFD"/>
    <w:rPr>
      <w:color w:val="0000FF"/>
      <w:u w:val="single"/>
    </w:rPr>
  </w:style>
  <w:style w:type="character" w:customStyle="1" w:styleId="video-label">
    <w:name w:val="video-label"/>
    <w:basedOn w:val="DefaultParagraphFont"/>
    <w:rsid w:val="00402CFD"/>
  </w:style>
  <w:style w:type="character" w:customStyle="1" w:styleId="branding">
    <w:name w:val="branding"/>
    <w:basedOn w:val="DefaultParagraphFont"/>
    <w:rsid w:val="00402CFD"/>
  </w:style>
  <w:style w:type="character" w:customStyle="1" w:styleId="branding-inner">
    <w:name w:val="branding-inner"/>
    <w:basedOn w:val="DefaultParagraphFont"/>
    <w:rsid w:val="00402CFD"/>
  </w:style>
  <w:style w:type="character" w:customStyle="1" w:styleId="branding-separator">
    <w:name w:val="branding-separator"/>
    <w:basedOn w:val="DefaultParagraphFont"/>
    <w:rsid w:val="0040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4245">
      <w:bodyDiv w:val="1"/>
      <w:marLeft w:val="0"/>
      <w:marRight w:val="0"/>
      <w:marTop w:val="0"/>
      <w:marBottom w:val="0"/>
      <w:divBdr>
        <w:top w:val="none" w:sz="0" w:space="0" w:color="auto"/>
        <w:left w:val="none" w:sz="0" w:space="0" w:color="auto"/>
        <w:bottom w:val="none" w:sz="0" w:space="0" w:color="auto"/>
        <w:right w:val="none" w:sz="0" w:space="0" w:color="auto"/>
      </w:divBdr>
      <w:divsChild>
        <w:div w:id="2145266978">
          <w:marLeft w:val="0"/>
          <w:marRight w:val="0"/>
          <w:marTop w:val="0"/>
          <w:marBottom w:val="300"/>
          <w:divBdr>
            <w:top w:val="none" w:sz="0" w:space="0" w:color="auto"/>
            <w:left w:val="none" w:sz="0" w:space="0" w:color="auto"/>
            <w:bottom w:val="none" w:sz="0" w:space="0" w:color="auto"/>
            <w:right w:val="none" w:sz="0" w:space="0" w:color="auto"/>
          </w:divBdr>
        </w:div>
        <w:div w:id="1392147325">
          <w:marLeft w:val="0"/>
          <w:marRight w:val="0"/>
          <w:marTop w:val="0"/>
          <w:marBottom w:val="0"/>
          <w:divBdr>
            <w:top w:val="none" w:sz="0" w:space="0" w:color="auto"/>
            <w:left w:val="none" w:sz="0" w:space="0" w:color="auto"/>
            <w:bottom w:val="none" w:sz="0" w:space="0" w:color="auto"/>
            <w:right w:val="none" w:sz="0" w:space="0" w:color="auto"/>
          </w:divBdr>
          <w:divsChild>
            <w:div w:id="1393968366">
              <w:marLeft w:val="0"/>
              <w:marRight w:val="0"/>
              <w:marTop w:val="0"/>
              <w:marBottom w:val="0"/>
              <w:divBdr>
                <w:top w:val="none" w:sz="0" w:space="0" w:color="auto"/>
                <w:left w:val="none" w:sz="0" w:space="0" w:color="auto"/>
                <w:bottom w:val="none" w:sz="0" w:space="0" w:color="auto"/>
                <w:right w:val="none" w:sz="0" w:space="0" w:color="auto"/>
              </w:divBdr>
              <w:divsChild>
                <w:div w:id="241062460">
                  <w:marLeft w:val="0"/>
                  <w:marRight w:val="0"/>
                  <w:marTop w:val="225"/>
                  <w:marBottom w:val="375"/>
                  <w:divBdr>
                    <w:top w:val="none" w:sz="0" w:space="0" w:color="auto"/>
                    <w:left w:val="none" w:sz="0" w:space="0" w:color="auto"/>
                    <w:bottom w:val="none" w:sz="0" w:space="0" w:color="auto"/>
                    <w:right w:val="none" w:sz="0" w:space="0" w:color="auto"/>
                  </w:divBdr>
                </w:div>
                <w:div w:id="1459303176">
                  <w:marLeft w:val="0"/>
                  <w:marRight w:val="0"/>
                  <w:marTop w:val="0"/>
                  <w:marBottom w:val="0"/>
                  <w:divBdr>
                    <w:top w:val="none" w:sz="0" w:space="0" w:color="auto"/>
                    <w:left w:val="none" w:sz="0" w:space="0" w:color="auto"/>
                    <w:bottom w:val="none" w:sz="0" w:space="0" w:color="auto"/>
                    <w:right w:val="none" w:sz="0" w:space="0" w:color="auto"/>
                  </w:divBdr>
                </w:div>
              </w:divsChild>
            </w:div>
            <w:div w:id="1653944572">
              <w:marLeft w:val="0"/>
              <w:marRight w:val="0"/>
              <w:marTop w:val="0"/>
              <w:marBottom w:val="0"/>
              <w:divBdr>
                <w:top w:val="none" w:sz="0" w:space="0" w:color="auto"/>
                <w:left w:val="none" w:sz="0" w:space="0" w:color="auto"/>
                <w:bottom w:val="none" w:sz="0" w:space="0" w:color="auto"/>
                <w:right w:val="none" w:sz="0" w:space="0" w:color="auto"/>
              </w:divBdr>
              <w:divsChild>
                <w:div w:id="2132045391">
                  <w:marLeft w:val="0"/>
                  <w:marRight w:val="0"/>
                  <w:marTop w:val="0"/>
                  <w:marBottom w:val="0"/>
                  <w:divBdr>
                    <w:top w:val="none" w:sz="0" w:space="0" w:color="auto"/>
                    <w:left w:val="none" w:sz="0" w:space="0" w:color="auto"/>
                    <w:bottom w:val="none" w:sz="0" w:space="0" w:color="auto"/>
                    <w:right w:val="none" w:sz="0" w:space="0" w:color="auto"/>
                  </w:divBdr>
                </w:div>
              </w:divsChild>
            </w:div>
            <w:div w:id="1162358426">
              <w:marLeft w:val="0"/>
              <w:marRight w:val="0"/>
              <w:marTop w:val="375"/>
              <w:marBottom w:val="450"/>
              <w:divBdr>
                <w:top w:val="single" w:sz="6" w:space="0" w:color="CCCCCC"/>
                <w:left w:val="none" w:sz="0" w:space="0" w:color="auto"/>
                <w:bottom w:val="single" w:sz="6" w:space="0" w:color="CCCCCC"/>
                <w:right w:val="none" w:sz="0" w:space="0" w:color="auto"/>
              </w:divBdr>
            </w:div>
            <w:div w:id="1339190413">
              <w:marLeft w:val="0"/>
              <w:marRight w:val="0"/>
              <w:marTop w:val="210"/>
              <w:marBottom w:val="210"/>
              <w:divBdr>
                <w:top w:val="none" w:sz="0" w:space="0" w:color="auto"/>
                <w:left w:val="none" w:sz="0" w:space="0" w:color="auto"/>
                <w:bottom w:val="none" w:sz="0" w:space="0" w:color="auto"/>
                <w:right w:val="none" w:sz="0" w:space="0" w:color="auto"/>
              </w:divBdr>
            </w:div>
            <w:div w:id="1782071012">
              <w:marLeft w:val="0"/>
              <w:marRight w:val="0"/>
              <w:marTop w:val="0"/>
              <w:marBottom w:val="0"/>
              <w:divBdr>
                <w:top w:val="single" w:sz="6" w:space="30" w:color="CCCCCC"/>
                <w:left w:val="none" w:sz="0" w:space="0" w:color="auto"/>
                <w:bottom w:val="single" w:sz="6" w:space="15" w:color="CCCCCC"/>
                <w:right w:val="none" w:sz="0" w:space="0" w:color="auto"/>
              </w:divBdr>
              <w:divsChild>
                <w:div w:id="5333332">
                  <w:marLeft w:val="0"/>
                  <w:marRight w:val="0"/>
                  <w:marTop w:val="300"/>
                  <w:marBottom w:val="0"/>
                  <w:divBdr>
                    <w:top w:val="none" w:sz="0" w:space="0" w:color="auto"/>
                    <w:left w:val="none" w:sz="0" w:space="0" w:color="auto"/>
                    <w:bottom w:val="none" w:sz="0" w:space="0" w:color="auto"/>
                    <w:right w:val="none" w:sz="0" w:space="0" w:color="auto"/>
                  </w:divBdr>
                  <w:divsChild>
                    <w:div w:id="921257587">
                      <w:marLeft w:val="0"/>
                      <w:marRight w:val="0"/>
                      <w:marTop w:val="0"/>
                      <w:marBottom w:val="330"/>
                      <w:divBdr>
                        <w:top w:val="none" w:sz="0" w:space="0" w:color="auto"/>
                        <w:left w:val="none" w:sz="0" w:space="0" w:color="auto"/>
                        <w:bottom w:val="none" w:sz="0" w:space="0" w:color="auto"/>
                        <w:right w:val="none" w:sz="0" w:space="0" w:color="auto"/>
                      </w:divBdr>
                      <w:divsChild>
                        <w:div w:id="1845893960">
                          <w:marLeft w:val="0"/>
                          <w:marRight w:val="0"/>
                          <w:marTop w:val="0"/>
                          <w:marBottom w:val="0"/>
                          <w:divBdr>
                            <w:top w:val="none" w:sz="0" w:space="0" w:color="auto"/>
                            <w:left w:val="none" w:sz="0" w:space="0" w:color="auto"/>
                            <w:bottom w:val="none" w:sz="0" w:space="0" w:color="auto"/>
                            <w:right w:val="none" w:sz="0" w:space="0" w:color="auto"/>
                          </w:divBdr>
                          <w:divsChild>
                            <w:div w:id="2037660125">
                              <w:marLeft w:val="0"/>
                              <w:marRight w:val="0"/>
                              <w:marTop w:val="0"/>
                              <w:marBottom w:val="0"/>
                              <w:divBdr>
                                <w:top w:val="single" w:sz="2" w:space="0" w:color="DFDFDF"/>
                                <w:left w:val="single" w:sz="2" w:space="0" w:color="DFDFDF"/>
                                <w:bottom w:val="single" w:sz="2" w:space="0" w:color="DFDFDF"/>
                                <w:right w:val="single" w:sz="2" w:space="0" w:color="DFDFDF"/>
                              </w:divBdr>
                              <w:divsChild>
                                <w:div w:id="1013652281">
                                  <w:marLeft w:val="-206"/>
                                  <w:marRight w:val="0"/>
                                  <w:marTop w:val="0"/>
                                  <w:marBottom w:val="0"/>
                                  <w:divBdr>
                                    <w:top w:val="none" w:sz="0" w:space="0" w:color="auto"/>
                                    <w:left w:val="none" w:sz="0" w:space="0" w:color="auto"/>
                                    <w:bottom w:val="none" w:sz="0" w:space="0" w:color="auto"/>
                                    <w:right w:val="none" w:sz="0" w:space="0" w:color="auto"/>
                                  </w:divBdr>
                                  <w:divsChild>
                                    <w:div w:id="687104929">
                                      <w:marLeft w:val="0"/>
                                      <w:marRight w:val="0"/>
                                      <w:marTop w:val="0"/>
                                      <w:marBottom w:val="45"/>
                                      <w:divBdr>
                                        <w:top w:val="single" w:sz="2" w:space="0" w:color="A9A9A9"/>
                                        <w:left w:val="single" w:sz="2" w:space="0" w:color="A9A9A9"/>
                                        <w:bottom w:val="single" w:sz="2" w:space="0" w:color="A9A9A9"/>
                                        <w:right w:val="single" w:sz="2" w:space="0" w:color="A9A9A9"/>
                                      </w:divBdr>
                                      <w:divsChild>
                                        <w:div w:id="1254315318">
                                          <w:marLeft w:val="0"/>
                                          <w:marRight w:val="0"/>
                                          <w:marTop w:val="0"/>
                                          <w:marBottom w:val="0"/>
                                          <w:divBdr>
                                            <w:top w:val="none" w:sz="0" w:space="0" w:color="auto"/>
                                            <w:left w:val="none" w:sz="0" w:space="0" w:color="auto"/>
                                            <w:bottom w:val="none" w:sz="0" w:space="0" w:color="auto"/>
                                            <w:right w:val="none" w:sz="0" w:space="0" w:color="auto"/>
                                          </w:divBdr>
                                          <w:divsChild>
                                            <w:div w:id="1931237631">
                                              <w:marLeft w:val="210"/>
                                              <w:marRight w:val="0"/>
                                              <w:marTop w:val="0"/>
                                              <w:marBottom w:val="150"/>
                                              <w:divBdr>
                                                <w:top w:val="single" w:sz="2" w:space="0" w:color="E4E4E4"/>
                                                <w:left w:val="single" w:sz="2" w:space="0" w:color="E4E4E4"/>
                                                <w:bottom w:val="single" w:sz="2" w:space="0" w:color="E4E4E4"/>
                                                <w:right w:val="single" w:sz="2" w:space="0" w:color="E4E4E4"/>
                                              </w:divBdr>
                                              <w:divsChild>
                                                <w:div w:id="5912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0860">
                      <w:marLeft w:val="0"/>
                      <w:marRight w:val="0"/>
                      <w:marTop w:val="0"/>
                      <w:marBottom w:val="330"/>
                      <w:divBdr>
                        <w:top w:val="none" w:sz="0" w:space="0" w:color="auto"/>
                        <w:left w:val="none" w:sz="0" w:space="0" w:color="auto"/>
                        <w:bottom w:val="none" w:sz="0" w:space="0" w:color="auto"/>
                        <w:right w:val="none" w:sz="0" w:space="0" w:color="auto"/>
                      </w:divBdr>
                      <w:divsChild>
                        <w:div w:id="368066143">
                          <w:marLeft w:val="0"/>
                          <w:marRight w:val="0"/>
                          <w:marTop w:val="0"/>
                          <w:marBottom w:val="0"/>
                          <w:divBdr>
                            <w:top w:val="none" w:sz="0" w:space="0" w:color="auto"/>
                            <w:left w:val="none" w:sz="0" w:space="0" w:color="auto"/>
                            <w:bottom w:val="none" w:sz="0" w:space="0" w:color="auto"/>
                            <w:right w:val="none" w:sz="0" w:space="0" w:color="auto"/>
                          </w:divBdr>
                          <w:divsChild>
                            <w:div w:id="1265454850">
                              <w:marLeft w:val="0"/>
                              <w:marRight w:val="0"/>
                              <w:marTop w:val="0"/>
                              <w:marBottom w:val="0"/>
                              <w:divBdr>
                                <w:top w:val="single" w:sz="2" w:space="0" w:color="DFDFDF"/>
                                <w:left w:val="single" w:sz="2" w:space="0" w:color="DFDFDF"/>
                                <w:bottom w:val="single" w:sz="2" w:space="0" w:color="DFDFDF"/>
                                <w:right w:val="single" w:sz="2" w:space="0" w:color="DFDFDF"/>
                              </w:divBdr>
                              <w:divsChild>
                                <w:div w:id="121772789">
                                  <w:marLeft w:val="-206"/>
                                  <w:marRight w:val="0"/>
                                  <w:marTop w:val="0"/>
                                  <w:marBottom w:val="0"/>
                                  <w:divBdr>
                                    <w:top w:val="none" w:sz="0" w:space="0" w:color="auto"/>
                                    <w:left w:val="none" w:sz="0" w:space="0" w:color="auto"/>
                                    <w:bottom w:val="none" w:sz="0" w:space="0" w:color="auto"/>
                                    <w:right w:val="none" w:sz="0" w:space="0" w:color="auto"/>
                                  </w:divBdr>
                                  <w:divsChild>
                                    <w:div w:id="203521163">
                                      <w:marLeft w:val="0"/>
                                      <w:marRight w:val="0"/>
                                      <w:marTop w:val="0"/>
                                      <w:marBottom w:val="45"/>
                                      <w:divBdr>
                                        <w:top w:val="single" w:sz="2" w:space="0" w:color="A9A9A9"/>
                                        <w:left w:val="single" w:sz="2" w:space="0" w:color="A9A9A9"/>
                                        <w:bottom w:val="single" w:sz="2" w:space="0" w:color="A9A9A9"/>
                                        <w:right w:val="single" w:sz="2" w:space="0" w:color="A9A9A9"/>
                                      </w:divBdr>
                                      <w:divsChild>
                                        <w:div w:id="1214731740">
                                          <w:marLeft w:val="0"/>
                                          <w:marRight w:val="0"/>
                                          <w:marTop w:val="0"/>
                                          <w:marBottom w:val="0"/>
                                          <w:divBdr>
                                            <w:top w:val="none" w:sz="0" w:space="0" w:color="auto"/>
                                            <w:left w:val="none" w:sz="0" w:space="0" w:color="auto"/>
                                            <w:bottom w:val="none" w:sz="0" w:space="0" w:color="auto"/>
                                            <w:right w:val="none" w:sz="0" w:space="0" w:color="auto"/>
                                          </w:divBdr>
                                          <w:divsChild>
                                            <w:div w:id="285280150">
                                              <w:marLeft w:val="210"/>
                                              <w:marRight w:val="0"/>
                                              <w:marTop w:val="0"/>
                                              <w:marBottom w:val="150"/>
                                              <w:divBdr>
                                                <w:top w:val="single" w:sz="2" w:space="0" w:color="E4E4E4"/>
                                                <w:left w:val="single" w:sz="2" w:space="0" w:color="E4E4E4"/>
                                                <w:bottom w:val="single" w:sz="2" w:space="0" w:color="E4E4E4"/>
                                                <w:right w:val="single" w:sz="2" w:space="0" w:color="E4E4E4"/>
                                              </w:divBdr>
                                              <w:divsChild>
                                                <w:div w:id="730274758">
                                                  <w:marLeft w:val="0"/>
                                                  <w:marRight w:val="0"/>
                                                  <w:marTop w:val="0"/>
                                                  <w:marBottom w:val="0"/>
                                                  <w:divBdr>
                                                    <w:top w:val="none" w:sz="0" w:space="0" w:color="auto"/>
                                                    <w:left w:val="none" w:sz="0" w:space="0" w:color="auto"/>
                                                    <w:bottom w:val="none" w:sz="0" w:space="0" w:color="auto"/>
                                                    <w:right w:val="none" w:sz="0" w:space="0" w:color="auto"/>
                                                  </w:divBdr>
                                                </w:div>
                                              </w:divsChild>
                                            </w:div>
                                            <w:div w:id="261647750">
                                              <w:marLeft w:val="210"/>
                                              <w:marRight w:val="0"/>
                                              <w:marTop w:val="0"/>
                                              <w:marBottom w:val="150"/>
                                              <w:divBdr>
                                                <w:top w:val="single" w:sz="2" w:space="0" w:color="E4E4E4"/>
                                                <w:left w:val="single" w:sz="2" w:space="0" w:color="E4E4E4"/>
                                                <w:bottom w:val="single" w:sz="2" w:space="0" w:color="E4E4E4"/>
                                                <w:right w:val="single" w:sz="2" w:space="0" w:color="E4E4E4"/>
                                              </w:divBdr>
                                              <w:divsChild>
                                                <w:div w:id="11765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657547">
                      <w:marLeft w:val="0"/>
                      <w:marRight w:val="0"/>
                      <w:marTop w:val="0"/>
                      <w:marBottom w:val="330"/>
                      <w:divBdr>
                        <w:top w:val="none" w:sz="0" w:space="0" w:color="auto"/>
                        <w:left w:val="none" w:sz="0" w:space="0" w:color="auto"/>
                        <w:bottom w:val="none" w:sz="0" w:space="0" w:color="auto"/>
                        <w:right w:val="none" w:sz="0" w:space="0" w:color="auto"/>
                      </w:divBdr>
                      <w:divsChild>
                        <w:div w:id="2113551512">
                          <w:marLeft w:val="0"/>
                          <w:marRight w:val="0"/>
                          <w:marTop w:val="0"/>
                          <w:marBottom w:val="0"/>
                          <w:divBdr>
                            <w:top w:val="none" w:sz="0" w:space="0" w:color="auto"/>
                            <w:left w:val="none" w:sz="0" w:space="0" w:color="auto"/>
                            <w:bottom w:val="none" w:sz="0" w:space="0" w:color="auto"/>
                            <w:right w:val="none" w:sz="0" w:space="0" w:color="auto"/>
                          </w:divBdr>
                          <w:divsChild>
                            <w:div w:id="1854109794">
                              <w:marLeft w:val="0"/>
                              <w:marRight w:val="0"/>
                              <w:marTop w:val="0"/>
                              <w:marBottom w:val="0"/>
                              <w:divBdr>
                                <w:top w:val="single" w:sz="2" w:space="0" w:color="DFDFDF"/>
                                <w:left w:val="single" w:sz="2" w:space="0" w:color="DFDFDF"/>
                                <w:bottom w:val="single" w:sz="2" w:space="0" w:color="DFDFDF"/>
                                <w:right w:val="single" w:sz="2" w:space="0" w:color="DFDFDF"/>
                              </w:divBdr>
                              <w:divsChild>
                                <w:div w:id="1047728923">
                                  <w:marLeft w:val="-206"/>
                                  <w:marRight w:val="0"/>
                                  <w:marTop w:val="0"/>
                                  <w:marBottom w:val="0"/>
                                  <w:divBdr>
                                    <w:top w:val="none" w:sz="0" w:space="0" w:color="auto"/>
                                    <w:left w:val="none" w:sz="0" w:space="0" w:color="auto"/>
                                    <w:bottom w:val="none" w:sz="0" w:space="0" w:color="auto"/>
                                    <w:right w:val="none" w:sz="0" w:space="0" w:color="auto"/>
                                  </w:divBdr>
                                  <w:divsChild>
                                    <w:div w:id="939485536">
                                      <w:marLeft w:val="0"/>
                                      <w:marRight w:val="0"/>
                                      <w:marTop w:val="0"/>
                                      <w:marBottom w:val="45"/>
                                      <w:divBdr>
                                        <w:top w:val="single" w:sz="2" w:space="0" w:color="A9A9A9"/>
                                        <w:left w:val="single" w:sz="2" w:space="0" w:color="A9A9A9"/>
                                        <w:bottom w:val="single" w:sz="2" w:space="0" w:color="A9A9A9"/>
                                        <w:right w:val="single" w:sz="2" w:space="0" w:color="A9A9A9"/>
                                      </w:divBdr>
                                      <w:divsChild>
                                        <w:div w:id="481191831">
                                          <w:marLeft w:val="0"/>
                                          <w:marRight w:val="0"/>
                                          <w:marTop w:val="0"/>
                                          <w:marBottom w:val="0"/>
                                          <w:divBdr>
                                            <w:top w:val="none" w:sz="0" w:space="0" w:color="auto"/>
                                            <w:left w:val="none" w:sz="0" w:space="0" w:color="auto"/>
                                            <w:bottom w:val="none" w:sz="0" w:space="0" w:color="auto"/>
                                            <w:right w:val="none" w:sz="0" w:space="0" w:color="auto"/>
                                          </w:divBdr>
                                          <w:divsChild>
                                            <w:div w:id="541402295">
                                              <w:marLeft w:val="210"/>
                                              <w:marRight w:val="0"/>
                                              <w:marTop w:val="0"/>
                                              <w:marBottom w:val="150"/>
                                              <w:divBdr>
                                                <w:top w:val="single" w:sz="2" w:space="0" w:color="E4E4E4"/>
                                                <w:left w:val="single" w:sz="2" w:space="0" w:color="E4E4E4"/>
                                                <w:bottom w:val="single" w:sz="2" w:space="0" w:color="E4E4E4"/>
                                                <w:right w:val="single" w:sz="2" w:space="0" w:color="E4E4E4"/>
                                              </w:divBdr>
                                              <w:divsChild>
                                                <w:div w:id="998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36502">
                      <w:marLeft w:val="0"/>
                      <w:marRight w:val="0"/>
                      <w:marTop w:val="0"/>
                      <w:marBottom w:val="330"/>
                      <w:divBdr>
                        <w:top w:val="none" w:sz="0" w:space="0" w:color="auto"/>
                        <w:left w:val="none" w:sz="0" w:space="0" w:color="auto"/>
                        <w:bottom w:val="none" w:sz="0" w:space="0" w:color="auto"/>
                        <w:right w:val="none" w:sz="0" w:space="0" w:color="auto"/>
                      </w:divBdr>
                      <w:divsChild>
                        <w:div w:id="1495535290">
                          <w:marLeft w:val="0"/>
                          <w:marRight w:val="0"/>
                          <w:marTop w:val="0"/>
                          <w:marBottom w:val="0"/>
                          <w:divBdr>
                            <w:top w:val="none" w:sz="0" w:space="0" w:color="auto"/>
                            <w:left w:val="none" w:sz="0" w:space="0" w:color="auto"/>
                            <w:bottom w:val="none" w:sz="0" w:space="0" w:color="auto"/>
                            <w:right w:val="none" w:sz="0" w:space="0" w:color="auto"/>
                          </w:divBdr>
                          <w:divsChild>
                            <w:div w:id="822771239">
                              <w:marLeft w:val="0"/>
                              <w:marRight w:val="0"/>
                              <w:marTop w:val="0"/>
                              <w:marBottom w:val="0"/>
                              <w:divBdr>
                                <w:top w:val="single" w:sz="2" w:space="0" w:color="DFDFDF"/>
                                <w:left w:val="single" w:sz="2" w:space="0" w:color="DFDFDF"/>
                                <w:bottom w:val="single" w:sz="2" w:space="0" w:color="DFDFDF"/>
                                <w:right w:val="single" w:sz="2" w:space="0" w:color="DFDFDF"/>
                              </w:divBdr>
                              <w:divsChild>
                                <w:div w:id="924266357">
                                  <w:marLeft w:val="-206"/>
                                  <w:marRight w:val="0"/>
                                  <w:marTop w:val="0"/>
                                  <w:marBottom w:val="0"/>
                                  <w:divBdr>
                                    <w:top w:val="none" w:sz="0" w:space="0" w:color="auto"/>
                                    <w:left w:val="none" w:sz="0" w:space="0" w:color="auto"/>
                                    <w:bottom w:val="none" w:sz="0" w:space="0" w:color="auto"/>
                                    <w:right w:val="none" w:sz="0" w:space="0" w:color="auto"/>
                                  </w:divBdr>
                                  <w:divsChild>
                                    <w:div w:id="335613851">
                                      <w:marLeft w:val="0"/>
                                      <w:marRight w:val="0"/>
                                      <w:marTop w:val="0"/>
                                      <w:marBottom w:val="45"/>
                                      <w:divBdr>
                                        <w:top w:val="single" w:sz="2" w:space="0" w:color="A9A9A9"/>
                                        <w:left w:val="single" w:sz="2" w:space="0" w:color="A9A9A9"/>
                                        <w:bottom w:val="single" w:sz="2" w:space="0" w:color="A9A9A9"/>
                                        <w:right w:val="single" w:sz="2" w:space="0" w:color="A9A9A9"/>
                                      </w:divBdr>
                                      <w:divsChild>
                                        <w:div w:id="67659560">
                                          <w:marLeft w:val="0"/>
                                          <w:marRight w:val="0"/>
                                          <w:marTop w:val="0"/>
                                          <w:marBottom w:val="0"/>
                                          <w:divBdr>
                                            <w:top w:val="none" w:sz="0" w:space="0" w:color="auto"/>
                                            <w:left w:val="none" w:sz="0" w:space="0" w:color="auto"/>
                                            <w:bottom w:val="none" w:sz="0" w:space="0" w:color="auto"/>
                                            <w:right w:val="none" w:sz="0" w:space="0" w:color="auto"/>
                                          </w:divBdr>
                                          <w:divsChild>
                                            <w:div w:id="1666394664">
                                              <w:marLeft w:val="210"/>
                                              <w:marRight w:val="0"/>
                                              <w:marTop w:val="0"/>
                                              <w:marBottom w:val="150"/>
                                              <w:divBdr>
                                                <w:top w:val="single" w:sz="2" w:space="0" w:color="E4E4E4"/>
                                                <w:left w:val="single" w:sz="2" w:space="0" w:color="E4E4E4"/>
                                                <w:bottom w:val="single" w:sz="2" w:space="0" w:color="E4E4E4"/>
                                                <w:right w:val="single" w:sz="2" w:space="0" w:color="E4E4E4"/>
                                              </w:divBdr>
                                              <w:divsChild>
                                                <w:div w:id="1754081178">
                                                  <w:marLeft w:val="0"/>
                                                  <w:marRight w:val="0"/>
                                                  <w:marTop w:val="0"/>
                                                  <w:marBottom w:val="0"/>
                                                  <w:divBdr>
                                                    <w:top w:val="none" w:sz="0" w:space="0" w:color="auto"/>
                                                    <w:left w:val="none" w:sz="0" w:space="0" w:color="auto"/>
                                                    <w:bottom w:val="none" w:sz="0" w:space="0" w:color="auto"/>
                                                    <w:right w:val="none" w:sz="0" w:space="0" w:color="auto"/>
                                                  </w:divBdr>
                                                </w:div>
                                              </w:divsChild>
                                            </w:div>
                                            <w:div w:id="1403942053">
                                              <w:marLeft w:val="210"/>
                                              <w:marRight w:val="0"/>
                                              <w:marTop w:val="0"/>
                                              <w:marBottom w:val="150"/>
                                              <w:divBdr>
                                                <w:top w:val="single" w:sz="2" w:space="0" w:color="E4E4E4"/>
                                                <w:left w:val="single" w:sz="2" w:space="0" w:color="E4E4E4"/>
                                                <w:bottom w:val="single" w:sz="2" w:space="0" w:color="E4E4E4"/>
                                                <w:right w:val="single" w:sz="2" w:space="0" w:color="E4E4E4"/>
                                              </w:divBdr>
                                              <w:divsChild>
                                                <w:div w:id="16618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704484">
                      <w:marLeft w:val="0"/>
                      <w:marRight w:val="0"/>
                      <w:marTop w:val="0"/>
                      <w:marBottom w:val="330"/>
                      <w:divBdr>
                        <w:top w:val="none" w:sz="0" w:space="0" w:color="auto"/>
                        <w:left w:val="none" w:sz="0" w:space="0" w:color="auto"/>
                        <w:bottom w:val="none" w:sz="0" w:space="0" w:color="auto"/>
                        <w:right w:val="none" w:sz="0" w:space="0" w:color="auto"/>
                      </w:divBdr>
                      <w:divsChild>
                        <w:div w:id="1848789328">
                          <w:marLeft w:val="0"/>
                          <w:marRight w:val="0"/>
                          <w:marTop w:val="0"/>
                          <w:marBottom w:val="0"/>
                          <w:divBdr>
                            <w:top w:val="none" w:sz="0" w:space="0" w:color="auto"/>
                            <w:left w:val="none" w:sz="0" w:space="0" w:color="auto"/>
                            <w:bottom w:val="none" w:sz="0" w:space="0" w:color="auto"/>
                            <w:right w:val="none" w:sz="0" w:space="0" w:color="auto"/>
                          </w:divBdr>
                          <w:divsChild>
                            <w:div w:id="218636456">
                              <w:marLeft w:val="0"/>
                              <w:marRight w:val="0"/>
                              <w:marTop w:val="0"/>
                              <w:marBottom w:val="0"/>
                              <w:divBdr>
                                <w:top w:val="single" w:sz="2" w:space="0" w:color="DFDFDF"/>
                                <w:left w:val="single" w:sz="2" w:space="0" w:color="DFDFDF"/>
                                <w:bottom w:val="single" w:sz="2" w:space="0" w:color="DFDFDF"/>
                                <w:right w:val="single" w:sz="2" w:space="0" w:color="DFDFDF"/>
                              </w:divBdr>
                              <w:divsChild>
                                <w:div w:id="1277903530">
                                  <w:marLeft w:val="-206"/>
                                  <w:marRight w:val="0"/>
                                  <w:marTop w:val="0"/>
                                  <w:marBottom w:val="0"/>
                                  <w:divBdr>
                                    <w:top w:val="none" w:sz="0" w:space="0" w:color="auto"/>
                                    <w:left w:val="none" w:sz="0" w:space="0" w:color="auto"/>
                                    <w:bottom w:val="none" w:sz="0" w:space="0" w:color="auto"/>
                                    <w:right w:val="none" w:sz="0" w:space="0" w:color="auto"/>
                                  </w:divBdr>
                                  <w:divsChild>
                                    <w:div w:id="640766533">
                                      <w:marLeft w:val="0"/>
                                      <w:marRight w:val="0"/>
                                      <w:marTop w:val="0"/>
                                      <w:marBottom w:val="45"/>
                                      <w:divBdr>
                                        <w:top w:val="single" w:sz="2" w:space="0" w:color="A9A9A9"/>
                                        <w:left w:val="single" w:sz="2" w:space="0" w:color="A9A9A9"/>
                                        <w:bottom w:val="single" w:sz="2" w:space="0" w:color="A9A9A9"/>
                                        <w:right w:val="single" w:sz="2" w:space="0" w:color="A9A9A9"/>
                                      </w:divBdr>
                                      <w:divsChild>
                                        <w:div w:id="1877503632">
                                          <w:marLeft w:val="0"/>
                                          <w:marRight w:val="0"/>
                                          <w:marTop w:val="0"/>
                                          <w:marBottom w:val="0"/>
                                          <w:divBdr>
                                            <w:top w:val="none" w:sz="0" w:space="0" w:color="auto"/>
                                            <w:left w:val="none" w:sz="0" w:space="0" w:color="auto"/>
                                            <w:bottom w:val="none" w:sz="0" w:space="0" w:color="auto"/>
                                            <w:right w:val="none" w:sz="0" w:space="0" w:color="auto"/>
                                          </w:divBdr>
                                          <w:divsChild>
                                            <w:div w:id="992953485">
                                              <w:marLeft w:val="210"/>
                                              <w:marRight w:val="0"/>
                                              <w:marTop w:val="0"/>
                                              <w:marBottom w:val="150"/>
                                              <w:divBdr>
                                                <w:top w:val="single" w:sz="2" w:space="0" w:color="E4E4E4"/>
                                                <w:left w:val="single" w:sz="2" w:space="0" w:color="E4E4E4"/>
                                                <w:bottom w:val="single" w:sz="2" w:space="0" w:color="E4E4E4"/>
                                                <w:right w:val="single" w:sz="2" w:space="0" w:color="E4E4E4"/>
                                              </w:divBdr>
                                              <w:divsChild>
                                                <w:div w:id="11719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Gibbard</dc:creator>
  <cp:keywords/>
  <dc:description/>
  <cp:lastModifiedBy>Dan Gibbard</cp:lastModifiedBy>
  <cp:revision>2</cp:revision>
  <dcterms:created xsi:type="dcterms:W3CDTF">2019-09-20T02:26:00Z</dcterms:created>
  <dcterms:modified xsi:type="dcterms:W3CDTF">2022-04-22T21:24:00Z</dcterms:modified>
</cp:coreProperties>
</file>